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8" w:rsidRDefault="0010774E" w:rsidP="00AF75A8">
      <w:pPr>
        <w:tabs>
          <w:tab w:val="left" w:pos="1065"/>
          <w:tab w:val="left" w:pos="8189"/>
        </w:tabs>
        <w:spacing w:line="0" w:lineRule="atLeast"/>
        <w:rPr>
          <w:sz w:val="28"/>
          <w:szCs w:val="28"/>
          <w:highlight w:val="green"/>
        </w:rPr>
      </w:pPr>
      <w:r w:rsidRPr="0010774E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902927" cy="665387"/>
            <wp:effectExtent l="0" t="0" r="0" b="1905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8" w:rsidRDefault="00F42794" w:rsidP="00323275">
      <w:pPr>
        <w:spacing w:after="0" w:line="0" w:lineRule="atLeast"/>
        <w:jc w:val="center"/>
        <w:rPr>
          <w:sz w:val="24"/>
          <w:szCs w:val="24"/>
        </w:rPr>
      </w:pPr>
      <w:r w:rsidRPr="00F42794">
        <w:rPr>
          <w:i/>
          <w:sz w:val="24"/>
          <w:szCs w:val="24"/>
        </w:rPr>
        <w:t>7</w:t>
      </w:r>
      <w:r w:rsidR="002205B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апрель</w:t>
      </w:r>
      <w:bookmarkStart w:id="0" w:name="_GoBack"/>
      <w:bookmarkEnd w:id="0"/>
      <w:r w:rsidR="002205B9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</w:t>
      </w:r>
      <w:r w:rsidR="006954A0">
        <w:rPr>
          <w:i/>
          <w:sz w:val="24"/>
          <w:szCs w:val="24"/>
        </w:rPr>
        <w:t>20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proofErr w:type="gramStart"/>
      <w:r w:rsidR="008F1CF7" w:rsidRPr="00131D81">
        <w:rPr>
          <w:sz w:val="24"/>
          <w:szCs w:val="24"/>
          <w:highlight w:val="green"/>
        </w:rPr>
        <w:t>КОМПЛЕКТУЮЩИЕ</w:t>
      </w:r>
      <w:proofErr w:type="gramEnd"/>
      <w:r w:rsidR="00131D81" w:rsidRPr="00131D81">
        <w:rPr>
          <w:sz w:val="24"/>
          <w:szCs w:val="24"/>
          <w:highlight w:val="green"/>
        </w:rPr>
        <w:t xml:space="preserve"> ДЛЯ ЗАБОРА</w:t>
      </w:r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  <w:r w:rsidR="008F1CF7" w:rsidRPr="00BB7985">
        <w:rPr>
          <w:sz w:val="24"/>
          <w:szCs w:val="24"/>
          <w:highlight w:val="yellow"/>
        </w:rPr>
        <w:t>(ЗАБОР СВОИМИ РУКАМИ)</w:t>
      </w: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283"/>
        <w:gridCol w:w="2127"/>
        <w:gridCol w:w="3969"/>
        <w:gridCol w:w="1276"/>
        <w:gridCol w:w="1417"/>
        <w:gridCol w:w="1985"/>
      </w:tblGrid>
      <w:tr w:rsidR="00185B62" w:rsidRPr="00BB3001" w:rsidTr="00F7594C">
        <w:tc>
          <w:tcPr>
            <w:tcW w:w="283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№</w:t>
            </w:r>
          </w:p>
        </w:tc>
        <w:tc>
          <w:tcPr>
            <w:tcW w:w="2127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Ассортимент</w:t>
            </w:r>
          </w:p>
        </w:tc>
        <w:tc>
          <w:tcPr>
            <w:tcW w:w="3969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76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Характеристика</w:t>
            </w:r>
          </w:p>
        </w:tc>
        <w:tc>
          <w:tcPr>
            <w:tcW w:w="1417" w:type="dxa"/>
          </w:tcPr>
          <w:p w:rsidR="00185B62" w:rsidRPr="00BB3001" w:rsidRDefault="00F7594C" w:rsidP="00F75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="00185B62"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Цена </w:t>
            </w:r>
          </w:p>
        </w:tc>
        <w:tc>
          <w:tcPr>
            <w:tcW w:w="1985" w:type="dxa"/>
          </w:tcPr>
          <w:p w:rsidR="00185B62" w:rsidRPr="00BB3001" w:rsidRDefault="00185B62" w:rsidP="00F75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Дополнение</w:t>
            </w:r>
          </w:p>
        </w:tc>
      </w:tr>
      <w:tr w:rsidR="00093636" w:rsidRPr="00BB3001" w:rsidTr="00F7594C">
        <w:tc>
          <w:tcPr>
            <w:tcW w:w="283" w:type="dxa"/>
            <w:vMerge w:val="restart"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127" w:type="dxa"/>
            <w:vMerge w:val="restart"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46D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   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ТРУБА ПРОФИЛЬНАЯ</w:t>
            </w: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СТОЛБЫ, ПРОЖИЛИНЫ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969" w:type="dxa"/>
            <w:vMerge w:val="restart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093636" w:rsidRPr="00BB3001" w:rsidRDefault="00093636" w:rsidP="0063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50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/п.м</w:t>
            </w:r>
          </w:p>
        </w:tc>
        <w:tc>
          <w:tcPr>
            <w:tcW w:w="1985" w:type="dxa"/>
          </w:tcPr>
          <w:p w:rsidR="00093636" w:rsidRPr="00C16282" w:rsidRDefault="00093636" w:rsidP="00C1628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093636" w:rsidRPr="00BB3001" w:rsidRDefault="00093636" w:rsidP="0063246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/п.м</w:t>
            </w:r>
          </w:p>
        </w:tc>
        <w:tc>
          <w:tcPr>
            <w:tcW w:w="1985" w:type="dxa"/>
          </w:tcPr>
          <w:p w:rsidR="00093636" w:rsidRPr="00BB3001" w:rsidRDefault="00093636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,84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093636" w:rsidRPr="00BB3001" w:rsidRDefault="0063246D" w:rsidP="0063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60</w:t>
            </w:r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/п.м</w:t>
            </w:r>
          </w:p>
        </w:tc>
        <w:tc>
          <w:tcPr>
            <w:tcW w:w="1985" w:type="dxa"/>
          </w:tcPr>
          <w:p w:rsidR="00093636" w:rsidRPr="00C16282" w:rsidRDefault="00093636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093636" w:rsidRPr="00BB3001" w:rsidRDefault="00093636" w:rsidP="0063246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/п.м</w:t>
            </w:r>
          </w:p>
        </w:tc>
        <w:tc>
          <w:tcPr>
            <w:tcW w:w="1985" w:type="dxa"/>
          </w:tcPr>
          <w:p w:rsidR="00093636" w:rsidRPr="00BB3001" w:rsidRDefault="00093636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1,31кг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63246D" w:rsidP="00695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7</w:t>
            </w:r>
            <w:r w:rsidR="006954A0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8</w:t>
            </w:r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/п.м</w:t>
            </w:r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63246D" w:rsidP="006954A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</w:t>
            </w:r>
            <w:r w:rsidR="006954A0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/п.м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40х20х2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1,7кг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76" w:type="dxa"/>
          </w:tcPr>
          <w:p w:rsidR="006954A0" w:rsidRPr="00BB3001" w:rsidRDefault="006954A0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6954A0" w:rsidRPr="00BB3001" w:rsidRDefault="006954A0" w:rsidP="007D55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102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/п.м</w:t>
            </w:r>
          </w:p>
        </w:tc>
        <w:tc>
          <w:tcPr>
            <w:tcW w:w="1985" w:type="dxa"/>
          </w:tcPr>
          <w:p w:rsidR="006954A0" w:rsidRPr="00C16282" w:rsidRDefault="006954A0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6954A0" w:rsidRPr="00BB3001" w:rsidRDefault="006954A0" w:rsidP="007D555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,00р/п.м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1,78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63246D" w:rsidP="002832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10</w:t>
            </w:r>
            <w:r w:rsidR="002832E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/п.м</w:t>
            </w:r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2832E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D72D57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2832EB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/п.м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6954A0" w:rsidRPr="00BB3001" w:rsidRDefault="006954A0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60х40х2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6954A0" w:rsidRPr="00BB3001" w:rsidRDefault="006954A0" w:rsidP="003117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2,96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76" w:type="dxa"/>
          </w:tcPr>
          <w:p w:rsidR="006954A0" w:rsidRPr="00BB3001" w:rsidRDefault="006954A0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6954A0" w:rsidRPr="00F7594C" w:rsidRDefault="006954A0" w:rsidP="007D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58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/п.м</w:t>
            </w:r>
          </w:p>
        </w:tc>
        <w:tc>
          <w:tcPr>
            <w:tcW w:w="1985" w:type="dxa"/>
          </w:tcPr>
          <w:p w:rsidR="006954A0" w:rsidRPr="00C16282" w:rsidRDefault="006954A0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6954A0" w:rsidRPr="00BB3001" w:rsidRDefault="006954A0" w:rsidP="00CF4F02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6954A0" w:rsidRPr="00BB3001" w:rsidRDefault="006954A0" w:rsidP="00CF4F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6954A0" w:rsidRPr="00BB3001" w:rsidRDefault="006954A0" w:rsidP="007D555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86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/п.м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3,59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D72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 w:rsidR="0063246D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9</w:t>
            </w:r>
            <w:r w:rsidR="00D72D57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4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/п.м</w:t>
            </w:r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D72D5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D72D57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/п.м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5,25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E54B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</w:t>
            </w:r>
            <w:r w:rsidR="00E54B9A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9</w:t>
            </w:r>
            <w:r w:rsidR="0063246D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/п.м</w:t>
            </w:r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1A5829" w:rsidP="00E54B9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="00E54B9A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/п.м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864CE2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E54B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3</w:t>
            </w:r>
            <w:r w:rsidR="00E54B9A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\п.м</w:t>
            </w:r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D72D57" w:rsidP="001A582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="00E54B9A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\п.м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80Х80Х3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7,13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E54B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3</w:t>
            </w:r>
            <w:r w:rsidR="00E54B9A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,00р\п.м</w:t>
            </w:r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E54B9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="00E54B9A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\п.м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921235" w:rsidRPr="00BB3001" w:rsidTr="00F7594C">
        <w:tc>
          <w:tcPr>
            <w:tcW w:w="283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127" w:type="dxa"/>
            <w:vMerge w:val="restart"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СТОЛБЫ</w:t>
            </w: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proofErr w:type="gramEnd"/>
          </w:p>
          <w:p w:rsidR="00921235" w:rsidRPr="00BB3001" w:rsidRDefault="00921235" w:rsidP="0092141F">
            <w:pPr>
              <w:jc w:val="center"/>
              <w:rPr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ПРОФИЛЬНОЙ ТРУБЫ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sz w:val="14"/>
                <w:szCs w:val="14"/>
              </w:rPr>
              <w:tab/>
            </w:r>
          </w:p>
        </w:tc>
        <w:tc>
          <w:tcPr>
            <w:tcW w:w="3969" w:type="dxa"/>
            <w:vMerge w:val="restart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2.0метра  </w:t>
            </w: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C38BF" w:rsidRDefault="00160B6B" w:rsidP="0063246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587FFB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921235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013C58" w:rsidRDefault="00013C58" w:rsidP="002832EB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 </w:t>
            </w:r>
            <w:r w:rsidR="00160B6B">
              <w:rPr>
                <w:rFonts w:ascii="Times New Roman" w:hAnsi="Times New Roman" w:cs="Times New Roman"/>
                <w:i/>
                <w:sz w:val="14"/>
                <w:szCs w:val="14"/>
              </w:rPr>
              <w:t>278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r w:rsidR="00921235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921235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C38BF" w:rsidRDefault="00160B6B" w:rsidP="0063246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285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013C58" w:rsidRDefault="00160B6B" w:rsidP="0063246D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338</w:t>
            </w:r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C38BF" w:rsidRDefault="00CC38BF" w:rsidP="002832E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C58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160B6B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63246D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013C58" w:rsidRDefault="00160B6B" w:rsidP="001A5829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340</w:t>
            </w:r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160B6B" w:rsidP="0063246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335</w:t>
            </w:r>
            <w:r w:rsidR="00CC38B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160B6B" w:rsidP="00D72D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388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BB3450">
            <w:pPr>
              <w:tabs>
                <w:tab w:val="left" w:pos="408"/>
              </w:tabs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6954A0" w:rsidRPr="00C16282" w:rsidRDefault="006954A0" w:rsidP="007D555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356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6954A0" w:rsidRPr="00C16282" w:rsidRDefault="006954A0" w:rsidP="007D5552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412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6954A0" w:rsidRPr="000B758C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FE735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</w:t>
            </w:r>
          </w:p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6954A0" w:rsidRPr="00C16282" w:rsidRDefault="006954A0" w:rsidP="007D555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425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  <w:shd w:val="clear" w:color="auto" w:fill="auto"/>
          </w:tcPr>
          <w:p w:rsidR="006954A0" w:rsidRPr="00C16282" w:rsidRDefault="006954A0" w:rsidP="007D5552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487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6954A0" w:rsidRPr="00C16282" w:rsidRDefault="006954A0" w:rsidP="007D555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435,0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6954A0" w:rsidRPr="00C16282" w:rsidRDefault="006954A0" w:rsidP="007D5552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505,00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1931B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6954A0" w:rsidRPr="00BB3001" w:rsidRDefault="006954A0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6954A0" w:rsidRPr="00C16282" w:rsidRDefault="006954A0" w:rsidP="007D555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504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6954A0" w:rsidRPr="00C16282" w:rsidRDefault="006954A0" w:rsidP="007D5552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580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6C147E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428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6C147E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488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6C147E" w:rsidP="00E746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497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6C147E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563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6C147E" w:rsidP="007923A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525</w:t>
            </w:r>
            <w:r w:rsidR="00CC38B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D72D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</w:t>
            </w:r>
            <w:r w:rsidR="006C147E">
              <w:rPr>
                <w:rFonts w:ascii="Times New Roman" w:hAnsi="Times New Roman" w:cs="Times New Roman"/>
                <w:i/>
                <w:sz w:val="14"/>
                <w:szCs w:val="14"/>
              </w:rPr>
              <w:t>600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D72D5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="006C147E">
              <w:rPr>
                <w:rFonts w:ascii="Times New Roman" w:hAnsi="Times New Roman" w:cs="Times New Roman"/>
                <w:b/>
                <w:sz w:val="14"/>
                <w:szCs w:val="14"/>
              </w:rPr>
              <w:t>594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6C147E" w:rsidP="007923A8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675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,0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E746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620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680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E746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689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755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765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1D435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840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834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1D435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915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1130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1250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7923A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1212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1340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 w:val="restart"/>
          </w:tcPr>
          <w:p w:rsidR="00CC38BF" w:rsidRPr="00BB3001" w:rsidRDefault="00CC38BF" w:rsidP="0092141F">
            <w:pPr>
              <w:rPr>
                <w:sz w:val="14"/>
                <w:szCs w:val="14"/>
                <w:lang w:val="en-US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lang w:val="en-US"/>
              </w:rPr>
              <w:t>3</w:t>
            </w: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 w:val="restart"/>
          </w:tcPr>
          <w:p w:rsidR="00CC38BF" w:rsidRPr="00BB3001" w:rsidRDefault="00CC3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BB3450">
            <w:pPr>
              <w:jc w:val="center"/>
              <w:rPr>
                <w:sz w:val="14"/>
                <w:szCs w:val="14"/>
              </w:rPr>
            </w:pP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  <w:t>СТОЛБ ЗАБОРНЫЙ</w:t>
            </w: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B3001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ru-RU"/>
              </w:rPr>
              <w:t>(КВАДРАТНЫЙ, ОСНАЩЕННЫЙ)</w:t>
            </w: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921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40х40х1,5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160B6B" w:rsidP="002832EB">
            <w:pPr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465</w:t>
            </w:r>
            <w:r w:rsidR="00F528F1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ab/>
            </w:r>
            <w:r w:rsidR="00CC38BF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160B6B" w:rsidP="001D4357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538</w:t>
            </w:r>
            <w:r w:rsidR="00CC38BF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40х40х1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  длина 2,5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</w:p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</w:p>
        </w:tc>
        <w:tc>
          <w:tcPr>
            <w:tcW w:w="1276" w:type="dxa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160B6B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515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1D435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160B6B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  <w:r w:rsidR="001D4357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rPr>
          <w:trHeight w:val="43"/>
        </w:trPr>
        <w:tc>
          <w:tcPr>
            <w:tcW w:w="283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6954A0" w:rsidRPr="00323275" w:rsidRDefault="006954A0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60х</w:t>
            </w:r>
            <w:r w:rsidRPr="00D22F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6954A0" w:rsidRPr="00323275" w:rsidRDefault="006954A0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6954A0" w:rsidRPr="00323275" w:rsidRDefault="006954A0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6954A0" w:rsidRPr="00D677A9" w:rsidRDefault="006954A0" w:rsidP="007D5552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605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rPr>
          <w:trHeight w:val="43"/>
        </w:trPr>
        <w:tc>
          <w:tcPr>
            <w:tcW w:w="283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6954A0" w:rsidRPr="00323275" w:rsidRDefault="006954A0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54A0" w:rsidRPr="00323275" w:rsidRDefault="006954A0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6954A0" w:rsidRPr="00323275" w:rsidRDefault="006954A0" w:rsidP="007D55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rPr>
          <w:trHeight w:val="43"/>
        </w:trPr>
        <w:tc>
          <w:tcPr>
            <w:tcW w:w="283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6954A0" w:rsidRPr="00323275" w:rsidRDefault="006954A0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60х40х2,0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2,5метра </w:t>
            </w:r>
          </w:p>
          <w:p w:rsidR="006954A0" w:rsidRPr="00323275" w:rsidRDefault="006954A0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6954A0" w:rsidRPr="00BB3001" w:rsidRDefault="006954A0" w:rsidP="00323275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6954A0" w:rsidRPr="00F7594C" w:rsidRDefault="006954A0" w:rsidP="007D5552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684,0</w:t>
            </w:r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0</w:t>
            </w:r>
            <w:proofErr w:type="gramStart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6954A0" w:rsidRPr="00BB3001" w:rsidTr="00F7594C">
        <w:trPr>
          <w:trHeight w:val="43"/>
        </w:trPr>
        <w:tc>
          <w:tcPr>
            <w:tcW w:w="283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6954A0" w:rsidRPr="00BB3001" w:rsidRDefault="006954A0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54A0" w:rsidRPr="00BB3001" w:rsidRDefault="006954A0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6954A0" w:rsidRPr="00BB3001" w:rsidRDefault="006954A0" w:rsidP="007D5552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780,0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66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6C147E" w:rsidP="00FC49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677</w:t>
            </w:r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FC49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763</w:t>
            </w:r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74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6C147E" w:rsidP="00FC49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774</w:t>
            </w:r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77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FC49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875</w:t>
            </w:r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6C147E" w:rsidP="004E33F6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869</w:t>
            </w:r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FC49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6C147E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1014</w:t>
            </w:r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</w:t>
            </w:r>
            <w:proofErr w:type="gramStart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4E3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 w:val="restart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2,5метра </w:t>
            </w:r>
          </w:p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6C147E" w:rsidP="004E33F6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1212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4E3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15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 w:val="restart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3,0метра </w:t>
            </w:r>
          </w:p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6C147E" w:rsidP="004E33F6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1392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4E3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р/столб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</w:tbl>
    <w:p w:rsidR="00FD21C8" w:rsidRPr="00BB3450" w:rsidRDefault="004C10E9" w:rsidP="00D52392">
      <w:pPr>
        <w:rPr>
          <w:b/>
          <w:sz w:val="24"/>
          <w:szCs w:val="24"/>
        </w:rPr>
      </w:pPr>
      <w:r w:rsidRPr="00BB3450">
        <w:rPr>
          <w:b/>
          <w:sz w:val="24"/>
          <w:szCs w:val="24"/>
          <w:highlight w:val="cyan"/>
        </w:rPr>
        <w:t>*Изготовим забор</w:t>
      </w:r>
      <w:r w:rsidR="00607D22" w:rsidRPr="00BB3450">
        <w:rPr>
          <w:b/>
          <w:sz w:val="24"/>
          <w:szCs w:val="24"/>
          <w:highlight w:val="cyan"/>
        </w:rPr>
        <w:t>ы, калитки, мангалы, навесы и др</w:t>
      </w:r>
      <w:r w:rsidRPr="00BB3450">
        <w:rPr>
          <w:b/>
          <w:sz w:val="24"/>
          <w:szCs w:val="24"/>
          <w:highlight w:val="cyan"/>
        </w:rPr>
        <w:t>угие металлоконструкции по Вашим размерам!!!</w:t>
      </w:r>
    </w:p>
    <w:p w:rsidR="00FD21C8" w:rsidRPr="00BB7985" w:rsidRDefault="0010774E" w:rsidP="00AF75A8">
      <w:pPr>
        <w:spacing w:after="0" w:line="0" w:lineRule="atLeast"/>
        <w:jc w:val="center"/>
        <w:rPr>
          <w:sz w:val="24"/>
          <w:szCs w:val="24"/>
        </w:rPr>
      </w:pPr>
      <w:r w:rsidRPr="0010774E"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902927" cy="665387"/>
            <wp:effectExtent l="0" t="0" r="0" b="1905"/>
            <wp:docPr id="2" name="Рисунок 2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623"/>
        <w:tblW w:w="11165" w:type="dxa"/>
        <w:tblLayout w:type="fixed"/>
        <w:tblLook w:val="04A0"/>
      </w:tblPr>
      <w:tblGrid>
        <w:gridCol w:w="392"/>
        <w:gridCol w:w="2126"/>
        <w:gridCol w:w="2585"/>
        <w:gridCol w:w="2235"/>
        <w:gridCol w:w="1417"/>
        <w:gridCol w:w="2410"/>
      </w:tblGrid>
      <w:tr w:rsidR="00185B62" w:rsidRPr="005E00C9" w:rsidTr="0051059D">
        <w:trPr>
          <w:trHeight w:val="277"/>
        </w:trPr>
        <w:tc>
          <w:tcPr>
            <w:tcW w:w="392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4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Ассортимент</w:t>
            </w:r>
          </w:p>
        </w:tc>
        <w:tc>
          <w:tcPr>
            <w:tcW w:w="258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2410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Дополнение</w:t>
            </w:r>
          </w:p>
        </w:tc>
      </w:tr>
      <w:tr w:rsidR="00B2587E" w:rsidRPr="005E00C9" w:rsidTr="0051059D">
        <w:trPr>
          <w:trHeight w:val="135"/>
        </w:trPr>
        <w:tc>
          <w:tcPr>
            <w:tcW w:w="392" w:type="dxa"/>
            <w:vMerge w:val="restart"/>
          </w:tcPr>
          <w:p w:rsidR="00B2587E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2126" w:type="dxa"/>
            <w:vMerge w:val="restart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СУХИЕ СМЕСИ</w:t>
            </w:r>
          </w:p>
        </w:tc>
        <w:tc>
          <w:tcPr>
            <w:tcW w:w="2585" w:type="dxa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Цемент  </w:t>
            </w:r>
            <w:r w:rsidR="00B133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373D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1931B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B2587E" w:rsidRPr="00DB2432">
              <w:rPr>
                <w:rFonts w:ascii="Times New Roman" w:hAnsi="Times New Roman" w:cs="Times New Roman"/>
                <w:sz w:val="16"/>
                <w:szCs w:val="16"/>
              </w:rPr>
              <w:t>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B2587E" w:rsidRPr="005E00C9" w:rsidTr="0051059D">
        <w:trPr>
          <w:trHeight w:val="79"/>
        </w:trPr>
        <w:tc>
          <w:tcPr>
            <w:tcW w:w="392" w:type="dxa"/>
            <w:vMerge/>
          </w:tcPr>
          <w:p w:rsidR="00B2587E" w:rsidRPr="000616BE" w:rsidRDefault="00B2587E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B2587E" w:rsidRPr="007373D8" w:rsidRDefault="007373D8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Цементно-песчаная смесь </w:t>
            </w:r>
            <w:r w:rsidR="00B2587E"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 w:val="restart"/>
          </w:tcPr>
          <w:p w:rsidR="00185B62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5</w:t>
            </w:r>
          </w:p>
        </w:tc>
        <w:tc>
          <w:tcPr>
            <w:tcW w:w="2126" w:type="dxa"/>
            <w:vMerge w:val="restart"/>
          </w:tcPr>
          <w:p w:rsidR="00185B62" w:rsidRPr="00BB7985" w:rsidRDefault="00185B62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БЕТОН</w:t>
            </w: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 Гравии</w:t>
            </w:r>
          </w:p>
        </w:tc>
        <w:tc>
          <w:tcPr>
            <w:tcW w:w="6062" w:type="dxa"/>
            <w:gridSpan w:val="3"/>
            <w:vMerge w:val="restart"/>
          </w:tcPr>
          <w:p w:rsidR="00185B62" w:rsidRPr="001B0DEC" w:rsidRDefault="00185B62" w:rsidP="00510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«Бетон»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/>
          </w:tcPr>
          <w:p w:rsidR="00185B62" w:rsidRPr="000616BE" w:rsidRDefault="00185B62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Щебне</w:t>
            </w:r>
          </w:p>
        </w:tc>
        <w:tc>
          <w:tcPr>
            <w:tcW w:w="6062" w:type="dxa"/>
            <w:gridSpan w:val="3"/>
            <w:vMerge/>
          </w:tcPr>
          <w:p w:rsidR="00185B62" w:rsidRPr="008F1CF7" w:rsidRDefault="00185B62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 w:val="restart"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vMerge w:val="restart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СЕТКА-РАБИЦА</w:t>
            </w: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0936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D1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1B62E5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0936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63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Pr="00093636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F51822" w:rsidP="00E54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4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1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093636" w:rsidP="00E54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E54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76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1,5м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093636" w:rsidP="003F42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3 5</w:t>
            </w:r>
            <w:r w:rsidR="00025A6A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0руб/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14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1,2м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093636" w:rsidP="003F42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3 000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руб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/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4D6424" w:rsidRPr="005E00C9" w:rsidTr="0051059D">
        <w:trPr>
          <w:trHeight w:val="160"/>
        </w:trPr>
        <w:tc>
          <w:tcPr>
            <w:tcW w:w="392" w:type="dxa"/>
            <w:vMerge w:val="restart"/>
          </w:tcPr>
          <w:p w:rsidR="004D6424" w:rsidRPr="003A2AE9" w:rsidRDefault="004D6424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7</w:t>
            </w:r>
          </w:p>
        </w:tc>
        <w:tc>
          <w:tcPr>
            <w:tcW w:w="2126" w:type="dxa"/>
            <w:vMerge w:val="restart"/>
          </w:tcPr>
          <w:p w:rsidR="004D6424" w:rsidRPr="00917B33" w:rsidRDefault="004D6424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ПРОФНАСТИЛ С</w:t>
            </w:r>
            <w:r w:rsidRPr="00131D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  <w:p w:rsidR="004D6424" w:rsidRPr="008F1CF7" w:rsidRDefault="004D6424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ШИРИНА ЛИСТА ОБЩАЯ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1200мм,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РАБОЧАЯ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1150мм)</w:t>
            </w:r>
          </w:p>
        </w:tc>
        <w:tc>
          <w:tcPr>
            <w:tcW w:w="258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4D6424" w:rsidRPr="00DB2432" w:rsidRDefault="00016240" w:rsidP="0082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0B75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4D6424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60"/>
        </w:trPr>
        <w:tc>
          <w:tcPr>
            <w:tcW w:w="392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813EA6" w:rsidRDefault="007D7A79" w:rsidP="00016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1624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2438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DB2432" w:rsidRDefault="00BF117E" w:rsidP="00016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5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813EA6" w:rsidRDefault="005514AC" w:rsidP="00016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1624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DB2432" w:rsidRDefault="00BF117E" w:rsidP="00016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5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543566" w:rsidRDefault="00E924F5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016240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813EA6" w:rsidRDefault="005514AC" w:rsidP="00016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1624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DB2432" w:rsidRDefault="00BF117E" w:rsidP="00016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668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813EA6" w:rsidRDefault="005514AC" w:rsidP="0001624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1624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DB2432" w:rsidRDefault="00016240" w:rsidP="00283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832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813EA6" w:rsidRDefault="00390787" w:rsidP="002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832E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DB2432" w:rsidRDefault="00BF117E" w:rsidP="00283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32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D35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813EA6" w:rsidRDefault="00093636" w:rsidP="002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832E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DB2432" w:rsidRDefault="00BF117E" w:rsidP="00283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32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0руб</w:t>
            </w:r>
            <w:proofErr w:type="gramStart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543566" w:rsidRDefault="007D7A79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813EA6" w:rsidRDefault="00093636" w:rsidP="002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832E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DB2432" w:rsidRDefault="00BF117E" w:rsidP="00283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32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>0руб</w:t>
            </w:r>
            <w:proofErr w:type="gramStart"/>
            <w:r w:rsidR="007D7A79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813EA6" w:rsidRDefault="00093636" w:rsidP="002832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832E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 ЦВЕТ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 ЦИНК</w:t>
            </w:r>
            <w:r w:rsidR="00813E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от 0,3-0,35мм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ВАША ДЛИНА</w:t>
            </w:r>
          </w:p>
        </w:tc>
        <w:tc>
          <w:tcPr>
            <w:tcW w:w="1417" w:type="dxa"/>
          </w:tcPr>
          <w:p w:rsidR="007D7A79" w:rsidRPr="00DB2432" w:rsidRDefault="007D7A79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От 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2</w:t>
            </w:r>
            <w:r w:rsidR="0082438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</w:t>
            </w:r>
            <w:r w:rsidR="00390787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0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м2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 заказ</w:t>
            </w:r>
          </w:p>
        </w:tc>
      </w:tr>
      <w:tr w:rsidR="007D7A79" w:rsidRPr="005E00C9" w:rsidTr="0051059D">
        <w:trPr>
          <w:trHeight w:val="120"/>
        </w:trPr>
        <w:tc>
          <w:tcPr>
            <w:tcW w:w="392" w:type="dxa"/>
            <w:vMerge w:val="restart"/>
          </w:tcPr>
          <w:p w:rsidR="007D7A79" w:rsidRPr="003A2AE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vMerge w:val="restart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САМОРЕЗЫ</w:t>
            </w:r>
          </w:p>
        </w:tc>
        <w:tc>
          <w:tcPr>
            <w:tcW w:w="2585" w:type="dxa"/>
            <w:vMerge w:val="restart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5,5х25</w:t>
            </w:r>
          </w:p>
        </w:tc>
        <w:tc>
          <w:tcPr>
            <w:tcW w:w="2235" w:type="dxa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7D7A79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8B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окрашенный</w:t>
            </w: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9</w:t>
            </w:r>
          </w:p>
        </w:tc>
        <w:tc>
          <w:tcPr>
            <w:tcW w:w="2126" w:type="dxa"/>
          </w:tcPr>
          <w:p w:rsidR="00CC38BF" w:rsidRPr="00F2746B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ТРОС СТАЛЬНОЙ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В пластиковой оплетке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E54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4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/п.м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10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ПЕТЛЯ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Воротна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капелька)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5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ТАЛРЕП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Крюк-крюк, крюк-кольцо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5,00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УШКО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Под замок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216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ЗАМОК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Врезной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без ручки и с ручкой</w:t>
            </w:r>
            <w:proofErr w:type="gramEnd"/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103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 w:val="restart"/>
          </w:tcPr>
          <w:p w:rsidR="00CC38BF" w:rsidRPr="006F3EAA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F3EAA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КРАСКА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0.8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BA2300" w:rsidP="00BA2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1.7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CC38BF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216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31103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311039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7D7A79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40х20,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отные, ушко для замка, стопор.)</w:t>
            </w:r>
          </w:p>
        </w:tc>
        <w:tc>
          <w:tcPr>
            <w:tcW w:w="1417" w:type="dxa"/>
          </w:tcPr>
          <w:p w:rsidR="007D7A79" w:rsidRPr="00DB2432" w:rsidRDefault="00804E75" w:rsidP="00016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E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E22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3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01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</w:p>
        </w:tc>
      </w:tr>
      <w:tr w:rsidR="00CC38BF" w:rsidRPr="005E00C9" w:rsidTr="0051059D">
        <w:trPr>
          <w:trHeight w:val="20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51059D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01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3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804E75" w:rsidP="0001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proofErr w:type="gramEnd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</w:p>
        </w:tc>
      </w:tr>
      <w:tr w:rsidR="00CC38BF" w:rsidRPr="005E00C9" w:rsidTr="0051059D">
        <w:trPr>
          <w:trHeight w:val="15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6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     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сеткой-рабицей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1.8мм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 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стопор.)</w:t>
            </w:r>
          </w:p>
        </w:tc>
        <w:tc>
          <w:tcPr>
            <w:tcW w:w="1417" w:type="dxa"/>
          </w:tcPr>
          <w:p w:rsidR="00CC38BF" w:rsidRPr="00DB2432" w:rsidRDefault="00CC38BF" w:rsidP="0001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04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16240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277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16240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32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01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226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7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ЗАКЛАДНОЙ КАЛИТКОЙ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закладной калиткой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окрашенной в  серый цвет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(петли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поворотные, </w:t>
            </w:r>
            <w:proofErr w:type="gramEnd"/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ушко для замка, стопор.)</w:t>
            </w:r>
          </w:p>
        </w:tc>
        <w:tc>
          <w:tcPr>
            <w:tcW w:w="1417" w:type="dxa"/>
          </w:tcPr>
          <w:p w:rsidR="00CC38BF" w:rsidRPr="00DB2432" w:rsidRDefault="00016240" w:rsidP="00016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8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16240" w:rsidP="0082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9 3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0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93636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200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16240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15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калитки из трубы профильной 40х20,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804E75" w:rsidP="00522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="00522C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proofErr w:type="gramEnd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8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калитки из трубы профильной 40х20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сеткой-рабицей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1,8мм,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522C37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804E75" w:rsidRPr="00522C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333"/>
        </w:trPr>
        <w:tc>
          <w:tcPr>
            <w:tcW w:w="392" w:type="dxa"/>
            <w:vMerge w:val="restart"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КАРКАС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СЪЁМНОЙ СЕКЦИИ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секции из трубы профильной 40х20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CC38BF" w:rsidRPr="00DB2432" w:rsidRDefault="003F42A5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 w:val="restart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51059D" w:rsidRPr="005E00C9" w:rsidTr="0051059D">
        <w:trPr>
          <w:trHeight w:val="358"/>
        </w:trPr>
        <w:tc>
          <w:tcPr>
            <w:tcW w:w="392" w:type="dxa"/>
            <w:vMerge/>
          </w:tcPr>
          <w:p w:rsidR="0051059D" w:rsidRDefault="0051059D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1059D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059D" w:rsidRPr="00DB2432" w:rsidRDefault="003F42A5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1059D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/>
          </w:tcPr>
          <w:p w:rsidR="0051059D" w:rsidRPr="00F2746B" w:rsidRDefault="0051059D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0BCE" w:rsidRPr="00AC0BCE" w:rsidRDefault="0014194A" w:rsidP="009450FF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B36253" w:rsidRPr="00B36253" w:rsidRDefault="0010774E" w:rsidP="009450FF">
      <w:pPr>
        <w:rPr>
          <w:b/>
          <w:sz w:val="28"/>
          <w:szCs w:val="28"/>
        </w:rPr>
      </w:pPr>
      <w:r w:rsidRPr="0010774E"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902927" cy="665387"/>
            <wp:effectExtent l="0" t="0" r="0" b="1905"/>
            <wp:docPr id="4" name="Рисунок 4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908"/>
        <w:tblW w:w="11165" w:type="dxa"/>
        <w:tblLayout w:type="fixed"/>
        <w:tblLook w:val="04A0"/>
      </w:tblPr>
      <w:tblGrid>
        <w:gridCol w:w="388"/>
        <w:gridCol w:w="2263"/>
        <w:gridCol w:w="2275"/>
        <w:gridCol w:w="2553"/>
        <w:gridCol w:w="1269"/>
        <w:gridCol w:w="34"/>
        <w:gridCol w:w="2383"/>
      </w:tblGrid>
      <w:tr w:rsidR="009450FF" w:rsidRPr="005E00C9" w:rsidTr="00E56648">
        <w:trPr>
          <w:trHeight w:val="94"/>
        </w:trPr>
        <w:tc>
          <w:tcPr>
            <w:tcW w:w="388" w:type="dxa"/>
            <w:vMerge w:val="restart"/>
          </w:tcPr>
          <w:p w:rsidR="009450FF" w:rsidRPr="00A769F4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263" w:type="dxa"/>
            <w:vMerge w:val="restart"/>
          </w:tcPr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ЗАГЛУШКИ</w:t>
            </w: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i/>
                <w:sz w:val="18"/>
                <w:szCs w:val="18"/>
              </w:rPr>
              <w:t>(ПЛАСТИНЫ)</w:t>
            </w:r>
          </w:p>
        </w:tc>
        <w:tc>
          <w:tcPr>
            <w:tcW w:w="2275" w:type="dxa"/>
            <w:vMerge w:val="restart"/>
          </w:tcPr>
          <w:p w:rsidR="009450FF" w:rsidRPr="00911DE5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  2мм 180ммх4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0мм</w:t>
            </w:r>
            <w:r w:rsidRPr="00911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отверстиями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39078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E22F09" w:rsidP="00E2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приваркой+ 15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окраской+ 10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120ммх120мм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188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приваркой+ 25р./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179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16</w:t>
            </w:r>
            <w:r w:rsidRPr="00E0334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80ммх60мм,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80ммх80мм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1D435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7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приваркой+ 12р./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1D435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окраской+ 8р./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1D435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90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60ммх40мм,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60ммх60мм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приваркой+ </w:t>
            </w:r>
            <w:r w:rsidRPr="00C830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окраской+ 6р./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40ммх40мм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 +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56648">
        <w:trPr>
          <w:trHeight w:val="276"/>
        </w:trPr>
        <w:tc>
          <w:tcPr>
            <w:tcW w:w="388" w:type="dxa"/>
            <w:vMerge/>
          </w:tcPr>
          <w:p w:rsidR="009450FF" w:rsidRPr="000616BE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9450FF" w:rsidRPr="000616BE" w:rsidRDefault="009450F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Штампованные</w:t>
            </w:r>
          </w:p>
        </w:tc>
        <w:tc>
          <w:tcPr>
            <w:tcW w:w="6239" w:type="dxa"/>
            <w:gridSpan w:val="4"/>
          </w:tcPr>
          <w:p w:rsidR="009450FF" w:rsidRPr="001B0DEC" w:rsidRDefault="009450FF" w:rsidP="00E56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«Заглушки»</w:t>
            </w:r>
          </w:p>
        </w:tc>
      </w:tr>
      <w:tr w:rsidR="009450FF" w:rsidRPr="005E00C9" w:rsidTr="00E56648">
        <w:trPr>
          <w:trHeight w:val="76"/>
        </w:trPr>
        <w:tc>
          <w:tcPr>
            <w:tcW w:w="388" w:type="dxa"/>
            <w:vMerge w:val="restart"/>
          </w:tcPr>
          <w:p w:rsidR="009450FF" w:rsidRPr="00773AB4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3" w:type="dxa"/>
            <w:vMerge w:val="restart"/>
          </w:tcPr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УСЛУГИ</w:t>
            </w:r>
          </w:p>
        </w:tc>
        <w:tc>
          <w:tcPr>
            <w:tcW w:w="2275" w:type="dxa"/>
            <w:vMerge w:val="restart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Резка металла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15х15/20х20/40х20</w:t>
            </w:r>
          </w:p>
        </w:tc>
        <w:tc>
          <w:tcPr>
            <w:tcW w:w="1303" w:type="dxa"/>
            <w:gridSpan w:val="2"/>
          </w:tcPr>
          <w:p w:rsidR="009450FF" w:rsidRPr="00DB2432" w:rsidRDefault="00773AB4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43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9450FF" w:rsidRPr="00F2746B" w:rsidRDefault="00BF117E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Труба 4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0х40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AF18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60х60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/60х40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80х80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/80х60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66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Другой металл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Приварка пластин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заглушки) к столбу 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F166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руб./шт.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Сварочные работы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Инд. подход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Установка замка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323A3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Демонтаж забора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От 50,00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/п.м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276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АВТОДОСТАВКА  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1,5тн., 4тн.,10тн.,20тн.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ран-борт,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буроям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самосвал и т.д.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15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506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276"/>
        </w:trPr>
        <w:tc>
          <w:tcPr>
            <w:tcW w:w="388" w:type="dxa"/>
            <w:vMerge w:val="restart"/>
          </w:tcPr>
          <w:p w:rsidR="00BF117E" w:rsidRPr="0051059D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Pr="00992191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19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МАНГАЛЫ</w:t>
            </w: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400мм х 260мм 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</w:tcPr>
          <w:p w:rsidR="00BF117E" w:rsidRDefault="00BF117E" w:rsidP="00BF117E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BF117E" w:rsidRPr="005E00C9" w:rsidTr="00E56648">
        <w:trPr>
          <w:trHeight w:val="276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630мм х 310мм 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2 900руб./шт.</w:t>
            </w:r>
          </w:p>
        </w:tc>
        <w:tc>
          <w:tcPr>
            <w:tcW w:w="2383" w:type="dxa"/>
          </w:tcPr>
          <w:p w:rsidR="00BF117E" w:rsidRDefault="00BF117E" w:rsidP="00BF117E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BF117E" w:rsidRPr="005E00C9" w:rsidTr="00E56648">
        <w:trPr>
          <w:trHeight w:val="386"/>
        </w:trPr>
        <w:tc>
          <w:tcPr>
            <w:tcW w:w="388" w:type="dxa"/>
            <w:vMerge w:val="restart"/>
          </w:tcPr>
          <w:p w:rsidR="00BF117E" w:rsidRPr="0088208A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2263" w:type="dxa"/>
            <w:vMerge w:val="restart"/>
          </w:tcPr>
          <w:p w:rsidR="00BF117E" w:rsidRPr="0088208A" w:rsidRDefault="00BF117E" w:rsidP="00695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ИМИТАЦИ</w:t>
            </w:r>
            <w:r w:rsidR="006954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Я</w:t>
            </w:r>
            <w:r w:rsidRPr="008820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КИРПИЧНОГО СТОЛБА</w:t>
            </w: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 столба, цвет-желты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солома), красный(корица)</w:t>
            </w:r>
          </w:p>
        </w:tc>
        <w:tc>
          <w:tcPr>
            <w:tcW w:w="2553" w:type="dxa"/>
          </w:tcPr>
          <w:p w:rsidR="00BF117E" w:rsidRPr="00992191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380ммх300ммх150мм</w:t>
            </w:r>
          </w:p>
        </w:tc>
        <w:tc>
          <w:tcPr>
            <w:tcW w:w="1303" w:type="dxa"/>
            <w:gridSpan w:val="2"/>
          </w:tcPr>
          <w:p w:rsidR="00BF117E" w:rsidRDefault="00BF117E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0руб./шт.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BF117E" w:rsidRPr="005E00C9" w:rsidTr="00E56648">
        <w:trPr>
          <w:trHeight w:val="499"/>
        </w:trPr>
        <w:tc>
          <w:tcPr>
            <w:tcW w:w="388" w:type="dxa"/>
            <w:vMerge/>
          </w:tcPr>
          <w:p w:rsidR="00BF117E" w:rsidRPr="0088208A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Pr="0088208A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Крышка столба, </w:t>
            </w: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цвет-красно-коричневый</w:t>
            </w:r>
          </w:p>
        </w:tc>
        <w:tc>
          <w:tcPr>
            <w:tcW w:w="2553" w:type="dxa"/>
          </w:tcPr>
          <w:p w:rsidR="00BF117E" w:rsidRPr="00992191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385ммх85ммх150мм</w:t>
            </w:r>
          </w:p>
        </w:tc>
        <w:tc>
          <w:tcPr>
            <w:tcW w:w="1303" w:type="dxa"/>
            <w:gridSpan w:val="2"/>
          </w:tcPr>
          <w:p w:rsidR="00BF117E" w:rsidRDefault="00BF117E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0руб./шт.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BF117E" w:rsidRPr="005E00C9" w:rsidTr="00E56648">
        <w:trPr>
          <w:trHeight w:val="228"/>
        </w:trPr>
        <w:tc>
          <w:tcPr>
            <w:tcW w:w="388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МЕТАЛЛИЧЕСКИЙ ШТАКЕТНИК</w:t>
            </w:r>
          </w:p>
          <w:p w:rsidR="00BF117E" w:rsidRPr="00EB58B7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B58B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(ширина 100мм)</w:t>
            </w: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</w:tc>
        <w:tc>
          <w:tcPr>
            <w:tcW w:w="1303" w:type="dxa"/>
            <w:gridSpan w:val="2"/>
          </w:tcPr>
          <w:p w:rsidR="00BF117E" w:rsidRDefault="002832EB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</w:p>
        </w:tc>
        <w:tc>
          <w:tcPr>
            <w:tcW w:w="238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</w:tr>
      <w:tr w:rsidR="00BF117E" w:rsidRPr="005E00C9" w:rsidTr="00E56648">
        <w:trPr>
          <w:trHeight w:val="1028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ОДНОСТОРОННИМ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BF117E" w:rsidRPr="001E7F4C" w:rsidRDefault="00BF117E" w:rsidP="00BF11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1303" w:type="dxa"/>
            <w:gridSpan w:val="2"/>
          </w:tcPr>
          <w:p w:rsidR="00BF117E" w:rsidRDefault="00BF117E" w:rsidP="00695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6C1"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5</w:t>
            </w:r>
            <w:r w:rsidR="006954A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8</w:t>
            </w:r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руб./</w:t>
            </w:r>
            <w:proofErr w:type="spellStart"/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</w:t>
            </w:r>
            <w:proofErr w:type="gramStart"/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.п</w:t>
            </w:r>
            <w:proofErr w:type="gramEnd"/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17E" w:rsidRPr="005E00C9" w:rsidTr="00E56648">
        <w:trPr>
          <w:trHeight w:val="83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ДВУХСТОРОННИМ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1303" w:type="dxa"/>
            <w:gridSpan w:val="2"/>
          </w:tcPr>
          <w:p w:rsidR="00BF117E" w:rsidRDefault="001506C1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17E" w:rsidRPr="005E00C9" w:rsidTr="00E56648">
        <w:trPr>
          <w:trHeight w:val="76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</w:tc>
        <w:tc>
          <w:tcPr>
            <w:tcW w:w="1303" w:type="dxa"/>
            <w:gridSpan w:val="2"/>
          </w:tcPr>
          <w:p w:rsidR="00BF117E" w:rsidRDefault="001506C1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17E" w:rsidTr="00E56648">
        <w:tblPrEx>
          <w:tblLook w:val="0000"/>
        </w:tblPrEx>
        <w:trPr>
          <w:trHeight w:val="200"/>
        </w:trPr>
        <w:tc>
          <w:tcPr>
            <w:tcW w:w="388" w:type="dxa"/>
            <w:vMerge w:val="restart"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СКАМЬЯ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75" w:type="dxa"/>
          </w:tcPr>
          <w:p w:rsidR="00BF117E" w:rsidRPr="00715DC2" w:rsidRDefault="00BF117E" w:rsidP="00BF117E">
            <w:pPr>
              <w:rPr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(МЕТАЛЛ)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BF117E" w:rsidRDefault="00BF117E" w:rsidP="00824384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506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/>
        </w:tblPrEx>
        <w:trPr>
          <w:trHeight w:val="20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(МЕТАЛЛ)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BF117E" w:rsidRDefault="00BF117E" w:rsidP="00824384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06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/>
        </w:tblPrEx>
        <w:trPr>
          <w:trHeight w:val="191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 ЗАКАЗ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ВАШИ РАЗМЕРЫ</w:t>
            </w:r>
          </w:p>
        </w:tc>
        <w:tc>
          <w:tcPr>
            <w:tcW w:w="1303" w:type="dxa"/>
            <w:gridSpan w:val="2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/>
        </w:tblPrEx>
        <w:trPr>
          <w:trHeight w:val="366"/>
        </w:trPr>
        <w:tc>
          <w:tcPr>
            <w:tcW w:w="388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КОМПЛЕКТ «РИТУАЛ»</w:t>
            </w:r>
          </w:p>
        </w:tc>
        <w:tc>
          <w:tcPr>
            <w:tcW w:w="2275" w:type="dxa"/>
          </w:tcPr>
          <w:p w:rsidR="00BF117E" w:rsidRPr="00DC04F3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Pr="00DC04F3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метра,</w:t>
            </w:r>
          </w:p>
          <w:p w:rsidR="00BF117E" w:rsidRPr="002D1755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,4метра</w:t>
            </w:r>
          </w:p>
        </w:tc>
        <w:tc>
          <w:tcPr>
            <w:tcW w:w="1303" w:type="dxa"/>
            <w:gridSpan w:val="2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824384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/>
        </w:tblPrEx>
        <w:trPr>
          <w:trHeight w:val="30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СКАМЬЯ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1,0метр,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,3метра</w:t>
            </w:r>
          </w:p>
        </w:tc>
        <w:tc>
          <w:tcPr>
            <w:tcW w:w="1303" w:type="dxa"/>
            <w:gridSpan w:val="2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</w:tbl>
    <w:p w:rsidR="00B36253" w:rsidRPr="00B36253" w:rsidRDefault="00B36253" w:rsidP="00B36253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9B5B2F" w:rsidRPr="00B36253" w:rsidRDefault="009B5B2F" w:rsidP="0088208A">
      <w:pPr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Примечание:</w:t>
      </w:r>
    </w:p>
    <w:p w:rsidR="009B5B2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Возможно расхо</w:t>
      </w:r>
      <w:r w:rsidR="00F7594C">
        <w:rPr>
          <w:i/>
          <w:sz w:val="24"/>
          <w:szCs w:val="24"/>
        </w:rPr>
        <w:t>ждение цен</w:t>
      </w:r>
      <w:r w:rsidR="005514AC">
        <w:rPr>
          <w:i/>
          <w:sz w:val="24"/>
          <w:szCs w:val="24"/>
        </w:rPr>
        <w:t xml:space="preserve"> и сроков поставки</w:t>
      </w:r>
      <w:r w:rsidR="00F7594C">
        <w:rPr>
          <w:i/>
          <w:sz w:val="24"/>
          <w:szCs w:val="24"/>
        </w:rPr>
        <w:t>, приведенных в прайс-</w:t>
      </w:r>
      <w:r w:rsidRPr="00B36253">
        <w:rPr>
          <w:i/>
          <w:sz w:val="24"/>
          <w:szCs w:val="24"/>
        </w:rPr>
        <w:t xml:space="preserve">листах, с </w:t>
      </w:r>
      <w:proofErr w:type="gramStart"/>
      <w:r w:rsidRPr="00B36253">
        <w:rPr>
          <w:i/>
          <w:sz w:val="24"/>
          <w:szCs w:val="24"/>
        </w:rPr>
        <w:t>реальными</w:t>
      </w:r>
      <w:proofErr w:type="gramEnd"/>
      <w:r w:rsidRPr="00B36253">
        <w:rPr>
          <w:i/>
          <w:sz w:val="24"/>
          <w:szCs w:val="24"/>
        </w:rPr>
        <w:t>.</w:t>
      </w:r>
    </w:p>
    <w:p w:rsidR="002E13F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Пожалуйста, уточняйте текущие цены у наших менеджеров.</w:t>
      </w:r>
    </w:p>
    <w:sectPr w:rsidR="002E13FF" w:rsidRPr="00B3625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F1CF7"/>
    <w:rsid w:val="00002557"/>
    <w:rsid w:val="00013783"/>
    <w:rsid w:val="00013C58"/>
    <w:rsid w:val="000158B3"/>
    <w:rsid w:val="00016240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3636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10774E"/>
    <w:rsid w:val="001144B2"/>
    <w:rsid w:val="001231A7"/>
    <w:rsid w:val="00123492"/>
    <w:rsid w:val="001306C5"/>
    <w:rsid w:val="00131D81"/>
    <w:rsid w:val="00131D94"/>
    <w:rsid w:val="00133295"/>
    <w:rsid w:val="0014194A"/>
    <w:rsid w:val="001506C1"/>
    <w:rsid w:val="00150D90"/>
    <w:rsid w:val="00160B6B"/>
    <w:rsid w:val="001645EC"/>
    <w:rsid w:val="001808FC"/>
    <w:rsid w:val="00185B62"/>
    <w:rsid w:val="001931B5"/>
    <w:rsid w:val="001A4280"/>
    <w:rsid w:val="001A5829"/>
    <w:rsid w:val="001B04A7"/>
    <w:rsid w:val="001B0DEC"/>
    <w:rsid w:val="001B5F21"/>
    <w:rsid w:val="001B62E5"/>
    <w:rsid w:val="001D05F0"/>
    <w:rsid w:val="001D4357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05B9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74BFC"/>
    <w:rsid w:val="002827E3"/>
    <w:rsid w:val="002832EB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6CDD"/>
    <w:rsid w:val="003E7F7C"/>
    <w:rsid w:val="003F42A5"/>
    <w:rsid w:val="00424FC9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33F6"/>
    <w:rsid w:val="004E6DA7"/>
    <w:rsid w:val="0051059D"/>
    <w:rsid w:val="005138D4"/>
    <w:rsid w:val="005148C8"/>
    <w:rsid w:val="00517E0B"/>
    <w:rsid w:val="005225E7"/>
    <w:rsid w:val="00522C3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00C7"/>
    <w:rsid w:val="005718BF"/>
    <w:rsid w:val="00580218"/>
    <w:rsid w:val="005832EE"/>
    <w:rsid w:val="00587FFB"/>
    <w:rsid w:val="005A4021"/>
    <w:rsid w:val="005A541C"/>
    <w:rsid w:val="005B5A10"/>
    <w:rsid w:val="005C07D6"/>
    <w:rsid w:val="005C0F8B"/>
    <w:rsid w:val="005C1D0A"/>
    <w:rsid w:val="005C71D0"/>
    <w:rsid w:val="005E4B9E"/>
    <w:rsid w:val="005E4FF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3246D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954A0"/>
    <w:rsid w:val="006A4DB9"/>
    <w:rsid w:val="006B0FE3"/>
    <w:rsid w:val="006C147E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3A8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4E75"/>
    <w:rsid w:val="0080597E"/>
    <w:rsid w:val="0081021D"/>
    <w:rsid w:val="00811C67"/>
    <w:rsid w:val="00813246"/>
    <w:rsid w:val="00813EA6"/>
    <w:rsid w:val="008164DD"/>
    <w:rsid w:val="00823B3F"/>
    <w:rsid w:val="00823DCE"/>
    <w:rsid w:val="00824384"/>
    <w:rsid w:val="008431EB"/>
    <w:rsid w:val="00843CDA"/>
    <w:rsid w:val="00845283"/>
    <w:rsid w:val="00850CF8"/>
    <w:rsid w:val="00853A82"/>
    <w:rsid w:val="00855CB5"/>
    <w:rsid w:val="008575F7"/>
    <w:rsid w:val="00861EC0"/>
    <w:rsid w:val="00862D75"/>
    <w:rsid w:val="00864CE2"/>
    <w:rsid w:val="008653BF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B7935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016A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2428"/>
    <w:rsid w:val="00B970C2"/>
    <w:rsid w:val="00BA0C6B"/>
    <w:rsid w:val="00BA2300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117E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C1994"/>
    <w:rsid w:val="00CC38BF"/>
    <w:rsid w:val="00CC4EEB"/>
    <w:rsid w:val="00CD506C"/>
    <w:rsid w:val="00CD6B5D"/>
    <w:rsid w:val="00CD7984"/>
    <w:rsid w:val="00CE20B8"/>
    <w:rsid w:val="00CF347B"/>
    <w:rsid w:val="00CF347F"/>
    <w:rsid w:val="00CF4F02"/>
    <w:rsid w:val="00CF545D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3EE5"/>
    <w:rsid w:val="00D677A9"/>
    <w:rsid w:val="00D72454"/>
    <w:rsid w:val="00D72D57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D3F6C"/>
    <w:rsid w:val="00DD5CFA"/>
    <w:rsid w:val="00E03344"/>
    <w:rsid w:val="00E0356F"/>
    <w:rsid w:val="00E0462E"/>
    <w:rsid w:val="00E06CAB"/>
    <w:rsid w:val="00E21875"/>
    <w:rsid w:val="00E22F09"/>
    <w:rsid w:val="00E323E0"/>
    <w:rsid w:val="00E334B6"/>
    <w:rsid w:val="00E43FBF"/>
    <w:rsid w:val="00E4537E"/>
    <w:rsid w:val="00E47D3B"/>
    <w:rsid w:val="00E54B9A"/>
    <w:rsid w:val="00E56648"/>
    <w:rsid w:val="00E61775"/>
    <w:rsid w:val="00E633B0"/>
    <w:rsid w:val="00E667B2"/>
    <w:rsid w:val="00E7463E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2794"/>
    <w:rsid w:val="00F47866"/>
    <w:rsid w:val="00F51822"/>
    <w:rsid w:val="00F528F1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874A4"/>
    <w:rsid w:val="00FA024C"/>
    <w:rsid w:val="00FA08EC"/>
    <w:rsid w:val="00FC3BDD"/>
    <w:rsid w:val="00FC4957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3D13-6C39-439E-B8AF-F025EA0B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комплектующие для забора 2020</dc:title>
  <dc:subject>прайс цена на заборы</dc:subject>
  <dc:creator>Группа компаний Стандарт</dc:creator>
  <cp:keywords>заборы киров комплектующие цена</cp:keywords>
  <cp:lastModifiedBy>IRONMANN (AKA SHAMAN)</cp:lastModifiedBy>
  <cp:revision>10</cp:revision>
  <cp:lastPrinted>2019-11-25T12:17:00Z</cp:lastPrinted>
  <dcterms:created xsi:type="dcterms:W3CDTF">2019-06-05T10:24:00Z</dcterms:created>
  <dcterms:modified xsi:type="dcterms:W3CDTF">2020-04-13T18:39:00Z</dcterms:modified>
</cp:coreProperties>
</file>